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1E" w:rsidRPr="0046597F" w:rsidRDefault="00B3231E" w:rsidP="00B3231E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Палецких Елена Викторовна</w:t>
      </w:r>
    </w:p>
    <w:p w:rsidR="00B3231E" w:rsidRPr="0046597F" w:rsidRDefault="00B3231E" w:rsidP="00B3231E">
      <w:pPr>
        <w:keepNext/>
        <w:spacing w:before="240"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104-934-272</w:t>
      </w:r>
    </w:p>
    <w:p w:rsidR="00B3231E" w:rsidRDefault="00B3231E" w:rsidP="00B32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0BA" w:rsidRDefault="00C85CDA" w:rsidP="00B3231E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Симфоническая сказка «Петя и волк</w:t>
      </w:r>
      <w:r w:rsidR="00B3231E" w:rsidRPr="00D6672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  <w:r w:rsidR="000869BC" w:rsidRPr="000869B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0869BC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С. Прокофьева</w:t>
      </w:r>
      <w:r w:rsidR="00CE70B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. </w:t>
      </w:r>
    </w:p>
    <w:p w:rsidR="00B3231E" w:rsidRDefault="00CE70BA" w:rsidP="00B3231E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Игра для учащихся 2-го класса</w:t>
      </w:r>
    </w:p>
    <w:bookmarkEnd w:id="0"/>
    <w:p w:rsidR="000869BC" w:rsidRDefault="000869BC" w:rsidP="0034666F">
      <w:pPr>
        <w:pStyle w:val="a3"/>
        <w:spacing w:before="0" w:beforeAutospacing="0" w:after="0" w:afterAutospacing="0"/>
        <w:jc w:val="both"/>
        <w:rPr>
          <w:bCs/>
        </w:rPr>
      </w:pPr>
    </w:p>
    <w:p w:rsidR="0034666F" w:rsidRDefault="00814B87" w:rsidP="00814B8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П</w:t>
      </w:r>
      <w:r w:rsidR="0034666F" w:rsidRPr="00C85CDA">
        <w:rPr>
          <w:bCs/>
        </w:rPr>
        <w:t>резентация</w:t>
      </w:r>
      <w:r w:rsidR="00CE70BA">
        <w:rPr>
          <w:bCs/>
        </w:rPr>
        <w:t>-игра</w:t>
      </w:r>
      <w:r w:rsidR="0034666F" w:rsidRPr="00C85CDA">
        <w:rPr>
          <w:bCs/>
        </w:rPr>
        <w:t xml:space="preserve"> к уроку музыки пре</w:t>
      </w:r>
      <w:r>
        <w:rPr>
          <w:bCs/>
        </w:rPr>
        <w:t xml:space="preserve">дназначена для закрепления темы </w:t>
      </w:r>
      <w:r w:rsidR="0034666F" w:rsidRPr="00C85CDA">
        <w:rPr>
          <w:bCs/>
        </w:rPr>
        <w:t xml:space="preserve">«Симфоническая сказка «Петя и волк» С. Прокофьева» во втором классе общеобразовательных организаций по программе «Музыка» </w:t>
      </w:r>
      <w:r>
        <w:rPr>
          <w:bCs/>
        </w:rPr>
        <w:t>Г.П. Сергеевой и Е.Д. Критской</w:t>
      </w:r>
      <w:r w:rsidR="00CE70BA">
        <w:rPr>
          <w:bCs/>
        </w:rPr>
        <w:t>.</w:t>
      </w:r>
    </w:p>
    <w:p w:rsidR="00EC5C10" w:rsidRDefault="00C85CDA" w:rsidP="0034666F">
      <w:pPr>
        <w:pStyle w:val="a3"/>
        <w:spacing w:before="0" w:beforeAutospacing="0" w:after="0" w:afterAutospacing="0"/>
        <w:jc w:val="both"/>
        <w:rPr>
          <w:bCs/>
        </w:rPr>
      </w:pPr>
      <w:r w:rsidRPr="00C85CDA">
        <w:rPr>
          <w:rFonts w:eastAsiaTheme="minorEastAsia"/>
          <w:color w:val="000000" w:themeColor="text1"/>
          <w:kern w:val="24"/>
        </w:rPr>
        <w:t>Презентация демонстрируется на следующий урок после прослушивания (просмотра) симфонической сказк</w:t>
      </w:r>
      <w:r w:rsidR="001C4BD1">
        <w:rPr>
          <w:rFonts w:eastAsiaTheme="minorEastAsia"/>
          <w:color w:val="000000" w:themeColor="text1"/>
          <w:kern w:val="24"/>
        </w:rPr>
        <w:t xml:space="preserve">и С. </w:t>
      </w:r>
      <w:r w:rsidR="000869BC">
        <w:rPr>
          <w:rFonts w:eastAsiaTheme="minorEastAsia"/>
          <w:color w:val="000000" w:themeColor="text1"/>
          <w:kern w:val="24"/>
        </w:rPr>
        <w:t>Прокофьева «Петя и волк». Она</w:t>
      </w:r>
      <w:r w:rsidR="0034666F" w:rsidRPr="00C24B37">
        <w:rPr>
          <w:bCs/>
        </w:rPr>
        <w:t xml:space="preserve"> может быть использована </w:t>
      </w:r>
      <w:r w:rsidR="00EC5C10" w:rsidRPr="00C24B37">
        <w:rPr>
          <w:bCs/>
        </w:rPr>
        <w:t>для самопроверки освоения темы</w:t>
      </w:r>
      <w:r w:rsidR="00EC5C10">
        <w:rPr>
          <w:bCs/>
        </w:rPr>
        <w:t xml:space="preserve"> </w:t>
      </w:r>
      <w:r w:rsidR="0034666F" w:rsidRPr="00C24B37">
        <w:rPr>
          <w:bCs/>
        </w:rPr>
        <w:t>учащимися, которые по разным п</w:t>
      </w:r>
      <w:r w:rsidR="00EC5C10">
        <w:rPr>
          <w:bCs/>
        </w:rPr>
        <w:t xml:space="preserve">ричинам отсутствовали на уроке. </w:t>
      </w:r>
    </w:p>
    <w:p w:rsidR="005D2568" w:rsidRDefault="00065EE9" w:rsidP="0034666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065EE9">
        <w:rPr>
          <w:rFonts w:eastAsiaTheme="minorEastAsia"/>
          <w:color w:val="000000" w:themeColor="text1"/>
          <w:kern w:val="24"/>
        </w:rPr>
        <w:t xml:space="preserve">Презентация создана в форме интерактивной дидактической игры. </w:t>
      </w:r>
      <w:r>
        <w:rPr>
          <w:rFonts w:eastAsiaTheme="minorEastAsia"/>
          <w:color w:val="000000" w:themeColor="text1"/>
          <w:kern w:val="24"/>
        </w:rPr>
        <w:t>Она</w:t>
      </w:r>
      <w:r w:rsidR="0035181D" w:rsidRPr="0035181D">
        <w:rPr>
          <w:rFonts w:eastAsiaTheme="minorEastAsia"/>
          <w:color w:val="000000" w:themeColor="text1"/>
          <w:kern w:val="24"/>
        </w:rPr>
        <w:t xml:space="preserve"> </w:t>
      </w:r>
      <w:r w:rsidR="004B03EC">
        <w:rPr>
          <w:rFonts w:eastAsiaTheme="minorEastAsia"/>
          <w:color w:val="000000" w:themeColor="text1"/>
          <w:kern w:val="24"/>
        </w:rPr>
        <w:t>является частью урока музыки, в который</w:t>
      </w:r>
      <w:r w:rsidR="0035181D" w:rsidRPr="0035181D">
        <w:rPr>
          <w:rFonts w:eastAsiaTheme="minorEastAsia"/>
          <w:color w:val="000000" w:themeColor="text1"/>
          <w:kern w:val="24"/>
        </w:rPr>
        <w:t xml:space="preserve"> </w:t>
      </w:r>
      <w:r w:rsidR="004B03EC">
        <w:rPr>
          <w:rFonts w:eastAsiaTheme="minorEastAsia"/>
          <w:color w:val="000000" w:themeColor="text1"/>
          <w:kern w:val="24"/>
        </w:rPr>
        <w:t>включены</w:t>
      </w:r>
      <w:r w:rsidR="0035181D" w:rsidRPr="0035181D">
        <w:rPr>
          <w:rFonts w:eastAsiaTheme="minorEastAsia"/>
          <w:color w:val="000000" w:themeColor="text1"/>
          <w:kern w:val="24"/>
        </w:rPr>
        <w:t xml:space="preserve"> и другие виды </w:t>
      </w:r>
      <w:r w:rsidR="004B03EC">
        <w:rPr>
          <w:rFonts w:eastAsiaTheme="minorEastAsia"/>
          <w:color w:val="000000" w:themeColor="text1"/>
          <w:kern w:val="24"/>
        </w:rPr>
        <w:t xml:space="preserve">музыкальной </w:t>
      </w:r>
      <w:r w:rsidR="0035181D" w:rsidRPr="0035181D">
        <w:rPr>
          <w:rFonts w:eastAsiaTheme="minorEastAsia"/>
          <w:color w:val="000000" w:themeColor="text1"/>
          <w:kern w:val="24"/>
        </w:rPr>
        <w:t>деятельности учащихся</w:t>
      </w:r>
      <w:r w:rsidR="00814B87">
        <w:rPr>
          <w:rFonts w:eastAsiaTheme="minorEastAsia"/>
          <w:color w:val="000000" w:themeColor="text1"/>
          <w:kern w:val="24"/>
        </w:rPr>
        <w:t>.</w:t>
      </w:r>
      <w:r w:rsidR="005D2568">
        <w:rPr>
          <w:rFonts w:eastAsiaTheme="minorEastAsia"/>
          <w:color w:val="000000" w:themeColor="text1"/>
          <w:kern w:val="24"/>
        </w:rPr>
        <w:t xml:space="preserve"> </w:t>
      </w:r>
    </w:p>
    <w:p w:rsidR="00993D50" w:rsidRDefault="00993D50" w:rsidP="0034666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993D50">
        <w:rPr>
          <w:rFonts w:eastAsiaTheme="minorEastAsia"/>
          <w:color w:val="000000" w:themeColor="text1"/>
          <w:kern w:val="24"/>
        </w:rPr>
        <w:t>Навигация по презентации осуществляется с помощью управляющих кнопок «Далее», «Выход» и гиперссылок. Остановить игру для исполнения песни или для проведения физкультминутки можно с любого слайда, щёлкнув мышью на кнопку «Выход» в правом верхнем углу слайдов.</w:t>
      </w:r>
    </w:p>
    <w:p w:rsidR="0035181D" w:rsidRPr="005856C1" w:rsidRDefault="0035181D" w:rsidP="0035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6C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</w:p>
    <w:p w:rsidR="0035181D" w:rsidRPr="005856C1" w:rsidRDefault="0035181D" w:rsidP="003518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35181D" w:rsidRPr="005856C1" w:rsidRDefault="0035181D" w:rsidP="003518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проекционная система;</w:t>
      </w:r>
    </w:p>
    <w:p w:rsidR="0035181D" w:rsidRDefault="0035181D" w:rsidP="003518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звуковоспроизводящая аппаратура.</w:t>
      </w:r>
    </w:p>
    <w:p w:rsidR="0092594E" w:rsidRPr="000A22A9" w:rsidRDefault="0092594E" w:rsidP="0092594E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FB4C4D" w:rsidRPr="00FB4C4D" w:rsidRDefault="00FB4C4D" w:rsidP="00FB4C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C4D">
        <w:rPr>
          <w:rFonts w:ascii="Times New Roman" w:eastAsia="Calibri" w:hAnsi="Times New Roman" w:cs="Times New Roman"/>
          <w:b/>
          <w:sz w:val="24"/>
          <w:szCs w:val="24"/>
        </w:rPr>
        <w:t>Ход игры</w:t>
      </w:r>
    </w:p>
    <w:p w:rsidR="00FB4C4D" w:rsidRDefault="00FB4C4D" w:rsidP="00FB4C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153"/>
        <w:gridCol w:w="3154"/>
        <w:gridCol w:w="3154"/>
      </w:tblGrid>
      <w:tr w:rsidR="007F5557" w:rsidRPr="00FB4C4D" w:rsidTr="00F515F9">
        <w:trPr>
          <w:tblHeader/>
        </w:trPr>
        <w:tc>
          <w:tcPr>
            <w:tcW w:w="959" w:type="dxa"/>
            <w:vAlign w:val="center"/>
          </w:tcPr>
          <w:p w:rsidR="007F5557" w:rsidRPr="00FB4C4D" w:rsidRDefault="007F5557" w:rsidP="00FB4C4D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ru-RU"/>
              </w:rPr>
              <w:t>Номер слайда</w:t>
            </w:r>
          </w:p>
        </w:tc>
        <w:tc>
          <w:tcPr>
            <w:tcW w:w="3153" w:type="dxa"/>
            <w:vAlign w:val="center"/>
          </w:tcPr>
          <w:p w:rsidR="007F5557" w:rsidRPr="00FB4C4D" w:rsidRDefault="007F5557" w:rsidP="00FB4C4D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  <w:sz w:val="24"/>
                <w:szCs w:val="24"/>
                <w:lang w:eastAsia="ru-RU"/>
              </w:rPr>
            </w:pPr>
          </w:p>
          <w:p w:rsidR="007F5557" w:rsidRPr="00FB4C4D" w:rsidRDefault="00D333BF" w:rsidP="00FB4C4D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ru-RU"/>
              </w:rPr>
              <w:t>Вопросы и з</w:t>
            </w:r>
            <w:r w:rsidR="007F5557">
              <w:rPr>
                <w:rFonts w:eastAsia="SimSun"/>
                <w:b/>
                <w:bCs/>
                <w:sz w:val="24"/>
                <w:szCs w:val="24"/>
                <w:lang w:eastAsia="ru-RU"/>
              </w:rPr>
              <w:t>адания</w:t>
            </w:r>
          </w:p>
          <w:p w:rsidR="007F5557" w:rsidRPr="00FB4C4D" w:rsidRDefault="007F5557" w:rsidP="00FB4C4D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vAlign w:val="center"/>
          </w:tcPr>
          <w:p w:rsidR="007F5557" w:rsidRPr="00FB4C4D" w:rsidRDefault="007F5557" w:rsidP="00FB4C4D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  <w:sz w:val="24"/>
                <w:szCs w:val="24"/>
                <w:lang w:eastAsia="ru-RU"/>
              </w:rPr>
            </w:pPr>
            <w:r w:rsidRPr="00FB4C4D">
              <w:rPr>
                <w:rFonts w:eastAsia="SimSun"/>
                <w:b/>
                <w:bCs/>
                <w:sz w:val="24"/>
                <w:szCs w:val="24"/>
                <w:lang w:eastAsia="ru-RU"/>
              </w:rPr>
              <w:t xml:space="preserve">Характеристика основных видов деятельности учащихся </w:t>
            </w:r>
          </w:p>
        </w:tc>
        <w:tc>
          <w:tcPr>
            <w:tcW w:w="3154" w:type="dxa"/>
            <w:vAlign w:val="center"/>
          </w:tcPr>
          <w:p w:rsidR="007F5557" w:rsidRPr="00FB4C4D" w:rsidRDefault="00993D50" w:rsidP="007F5557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5557" w:rsidRPr="00FB4C4D" w:rsidTr="00F515F9">
        <w:tc>
          <w:tcPr>
            <w:tcW w:w="959" w:type="dxa"/>
          </w:tcPr>
          <w:p w:rsidR="007F5557" w:rsidRPr="0092594E" w:rsidRDefault="007F5557" w:rsidP="007F555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7F5557" w:rsidRPr="0092594E" w:rsidRDefault="007F5557" w:rsidP="0092594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Титульный слайд</w:t>
            </w:r>
          </w:p>
        </w:tc>
        <w:tc>
          <w:tcPr>
            <w:tcW w:w="3154" w:type="dxa"/>
          </w:tcPr>
          <w:p w:rsidR="007F5557" w:rsidRPr="0092594E" w:rsidRDefault="007D1BB7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Подготовка к ответам на вопросы.</w:t>
            </w:r>
          </w:p>
        </w:tc>
        <w:tc>
          <w:tcPr>
            <w:tcW w:w="3154" w:type="dxa"/>
          </w:tcPr>
          <w:p w:rsidR="007F5557" w:rsidRPr="0092594E" w:rsidRDefault="007F5557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7F5557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Переход к игре с титульного слайда производится щелчком мыши на слайд.</w:t>
            </w:r>
          </w:p>
        </w:tc>
      </w:tr>
      <w:tr w:rsidR="007F5557" w:rsidRPr="00FB4C4D" w:rsidTr="00F515F9">
        <w:tc>
          <w:tcPr>
            <w:tcW w:w="959" w:type="dxa"/>
          </w:tcPr>
          <w:p w:rsidR="007F5557" w:rsidRPr="0092594E" w:rsidRDefault="007F5557" w:rsidP="007F5557">
            <w:pPr>
              <w:jc w:val="center"/>
              <w:rPr>
                <w:iCs/>
                <w:sz w:val="24"/>
                <w:szCs w:val="24"/>
              </w:rPr>
            </w:pPr>
            <w:r w:rsidRPr="0092594E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7F5557" w:rsidRPr="0092594E" w:rsidRDefault="007F5557" w:rsidP="0092594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594E">
              <w:rPr>
                <w:rFonts w:eastAsia="Times New Roman"/>
                <w:sz w:val="24"/>
                <w:szCs w:val="24"/>
                <w:lang w:eastAsia="ru-RU"/>
              </w:rPr>
              <w:t>Установите порядок появления</w:t>
            </w:r>
          </w:p>
          <w:p w:rsidR="007F5557" w:rsidRPr="00FB4C4D" w:rsidRDefault="007F5557" w:rsidP="0092594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594E">
              <w:rPr>
                <w:rFonts w:eastAsia="Times New Roman"/>
                <w:sz w:val="24"/>
                <w:szCs w:val="24"/>
                <w:lang w:eastAsia="ru-RU"/>
              </w:rPr>
              <w:t>персонажей в сказке</w:t>
            </w:r>
          </w:p>
        </w:tc>
        <w:tc>
          <w:tcPr>
            <w:tcW w:w="3154" w:type="dxa"/>
          </w:tcPr>
          <w:p w:rsidR="007F5557" w:rsidRDefault="007F5557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92594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Установление порядка появления персонажей в сказке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:</w:t>
            </w:r>
          </w:p>
          <w:p w:rsidR="007F5557" w:rsidRDefault="007F5557" w:rsidP="0092594E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Петя</w:t>
            </w:r>
          </w:p>
          <w:p w:rsidR="007F5557" w:rsidRDefault="007F5557" w:rsidP="0092594E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Птичка</w:t>
            </w:r>
          </w:p>
          <w:p w:rsidR="007F5557" w:rsidRDefault="007F5557" w:rsidP="0092594E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Утка</w:t>
            </w:r>
          </w:p>
          <w:p w:rsidR="007F5557" w:rsidRDefault="007F5557" w:rsidP="0092594E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Кошка</w:t>
            </w:r>
          </w:p>
          <w:p w:rsidR="007F5557" w:rsidRDefault="007F5557" w:rsidP="0092594E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Дедушка</w:t>
            </w:r>
          </w:p>
          <w:p w:rsidR="007F5557" w:rsidRDefault="007F5557" w:rsidP="0092594E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Волк</w:t>
            </w:r>
          </w:p>
          <w:p w:rsidR="007F5557" w:rsidRPr="0092594E" w:rsidRDefault="007F5557" w:rsidP="0092594E">
            <w:pPr>
              <w:pStyle w:val="a6"/>
              <w:numPr>
                <w:ilvl w:val="0"/>
                <w:numId w:val="20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Охотники</w:t>
            </w:r>
          </w:p>
        </w:tc>
        <w:tc>
          <w:tcPr>
            <w:tcW w:w="3154" w:type="dxa"/>
          </w:tcPr>
          <w:p w:rsidR="007D1BB7" w:rsidRPr="0092594E" w:rsidRDefault="007D1BB7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7D1BB7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Для проверки ответов необходимо щёлкнуть мышью на кнопки с цифрами. Цифры можно выбирать в любом порядке.</w:t>
            </w:r>
          </w:p>
        </w:tc>
      </w:tr>
      <w:tr w:rsidR="007F5557" w:rsidRPr="00FB4C4D" w:rsidTr="00F515F9">
        <w:tc>
          <w:tcPr>
            <w:tcW w:w="959" w:type="dxa"/>
          </w:tcPr>
          <w:p w:rsidR="007F5557" w:rsidRPr="0092594E" w:rsidRDefault="007F5557" w:rsidP="007F5557">
            <w:pPr>
              <w:jc w:val="center"/>
              <w:rPr>
                <w:iCs/>
                <w:sz w:val="24"/>
                <w:szCs w:val="24"/>
              </w:rPr>
            </w:pPr>
            <w:r w:rsidRPr="0092594E">
              <w:rPr>
                <w:iCs/>
                <w:sz w:val="24"/>
                <w:szCs w:val="24"/>
              </w:rPr>
              <w:t>3-10</w:t>
            </w:r>
          </w:p>
        </w:tc>
        <w:tc>
          <w:tcPr>
            <w:tcW w:w="3153" w:type="dxa"/>
          </w:tcPr>
          <w:p w:rsidR="007F5557" w:rsidRPr="00FB4C4D" w:rsidRDefault="007F5557" w:rsidP="0092594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594E">
              <w:rPr>
                <w:rFonts w:eastAsia="Times New Roman"/>
                <w:sz w:val="24"/>
                <w:szCs w:val="24"/>
                <w:lang w:eastAsia="ru-RU"/>
              </w:rPr>
              <w:t>Что вы знаете об этих музыкальных инструментах?</w:t>
            </w:r>
          </w:p>
        </w:tc>
        <w:tc>
          <w:tcPr>
            <w:tcW w:w="3154" w:type="dxa"/>
          </w:tcPr>
          <w:p w:rsidR="007F5557" w:rsidRDefault="007F5557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92594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Активизация необходимых знаний о музыкальных инструментах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:</w:t>
            </w:r>
          </w:p>
          <w:p w:rsidR="007F5557" w:rsidRDefault="007F5557" w:rsidP="007F5557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Струнный квартет</w:t>
            </w:r>
          </w:p>
          <w:p w:rsidR="007F5557" w:rsidRDefault="007F5557" w:rsidP="007F5557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Флейта</w:t>
            </w:r>
          </w:p>
          <w:p w:rsidR="007F5557" w:rsidRDefault="007F5557" w:rsidP="007F5557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Гобой</w:t>
            </w:r>
          </w:p>
          <w:p w:rsidR="007F5557" w:rsidRDefault="007F5557" w:rsidP="007F5557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Кларнет</w:t>
            </w:r>
          </w:p>
          <w:p w:rsidR="007F5557" w:rsidRDefault="007F5557" w:rsidP="007F5557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Фагот</w:t>
            </w:r>
          </w:p>
          <w:p w:rsidR="007F5557" w:rsidRDefault="007F5557" w:rsidP="007F5557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Валторна</w:t>
            </w:r>
          </w:p>
          <w:p w:rsidR="007F5557" w:rsidRDefault="007F5557" w:rsidP="007F5557">
            <w:pPr>
              <w:pStyle w:val="a6"/>
              <w:numPr>
                <w:ilvl w:val="0"/>
                <w:numId w:val="22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Литавры</w:t>
            </w:r>
          </w:p>
          <w:p w:rsidR="00025969" w:rsidRPr="00025969" w:rsidRDefault="00025969" w:rsidP="000259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Визуальное определение музыкальных инструментов. Соотнесение внешнего вида и названия.</w:t>
            </w:r>
          </w:p>
        </w:tc>
        <w:tc>
          <w:tcPr>
            <w:tcW w:w="3154" w:type="dxa"/>
          </w:tcPr>
          <w:p w:rsidR="007F5557" w:rsidRPr="0092594E" w:rsidRDefault="0046655E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46655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Для получения краткой информации о музыкальных инструментах необходимо щёлкнуть мышью на каждый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«</w:t>
            </w:r>
            <w:r w:rsidRPr="0046655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кадр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киноплёнки»</w:t>
            </w:r>
            <w:r w:rsidRPr="0046655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. Инструменты можно выбирать в любом порядке.</w:t>
            </w:r>
            <w:r>
              <w:t xml:space="preserve"> </w:t>
            </w:r>
            <w:r w:rsidRPr="0046655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Чтобы вернуться на слайд со всеми музыкальными инструментами, необходимо </w:t>
            </w:r>
            <w:r w:rsidRPr="0046655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lastRenderedPageBreak/>
              <w:t>щёлкнуть мышью на кнопку «Выход» в правом верхнем углу иллюстрации с инструментом.</w:t>
            </w:r>
          </w:p>
        </w:tc>
      </w:tr>
      <w:tr w:rsidR="007F5557" w:rsidRPr="00FB4C4D" w:rsidTr="00F515F9">
        <w:tc>
          <w:tcPr>
            <w:tcW w:w="959" w:type="dxa"/>
          </w:tcPr>
          <w:p w:rsidR="007F5557" w:rsidRPr="0092594E" w:rsidRDefault="007F5557" w:rsidP="007F5557">
            <w:pPr>
              <w:jc w:val="center"/>
              <w:rPr>
                <w:iCs/>
                <w:sz w:val="24"/>
                <w:szCs w:val="24"/>
              </w:rPr>
            </w:pPr>
            <w:r w:rsidRPr="0092594E">
              <w:rPr>
                <w:iCs/>
                <w:sz w:val="24"/>
                <w:szCs w:val="24"/>
              </w:rPr>
              <w:lastRenderedPageBreak/>
              <w:t>11-17</w:t>
            </w:r>
          </w:p>
        </w:tc>
        <w:tc>
          <w:tcPr>
            <w:tcW w:w="3153" w:type="dxa"/>
          </w:tcPr>
          <w:p w:rsidR="007F5557" w:rsidRPr="00FB4C4D" w:rsidRDefault="007F5557" w:rsidP="00FB4C4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5557">
              <w:rPr>
                <w:rFonts w:eastAsia="Times New Roman"/>
                <w:sz w:val="24"/>
                <w:szCs w:val="24"/>
                <w:lang w:eastAsia="ru-RU"/>
              </w:rPr>
              <w:t>Соотнесите персонаж с инструментом</w:t>
            </w:r>
          </w:p>
        </w:tc>
        <w:tc>
          <w:tcPr>
            <w:tcW w:w="3154" w:type="dxa"/>
          </w:tcPr>
          <w:p w:rsidR="007F5557" w:rsidRDefault="007F5557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92594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Установление соответствия между персонажами сказки и музыкальными инструментами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:</w:t>
            </w:r>
          </w:p>
          <w:p w:rsidR="0046655E" w:rsidRPr="0046655E" w:rsidRDefault="0046655E" w:rsidP="0046655E">
            <w:pPr>
              <w:pStyle w:val="a6"/>
              <w:numPr>
                <w:ilvl w:val="0"/>
                <w:numId w:val="2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 xml:space="preserve">Петя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46655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трунный квартет</w:t>
            </w:r>
          </w:p>
          <w:p w:rsidR="0046655E" w:rsidRPr="0046655E" w:rsidRDefault="0046655E" w:rsidP="0046655E">
            <w:pPr>
              <w:pStyle w:val="a6"/>
              <w:numPr>
                <w:ilvl w:val="0"/>
                <w:numId w:val="23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Птичка</w:t>
            </w:r>
            <w:r w:rsidRPr="004665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ф</w:t>
            </w: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лейта</w:t>
            </w:r>
          </w:p>
          <w:p w:rsidR="0046655E" w:rsidRPr="0046655E" w:rsidRDefault="0046655E" w:rsidP="0046655E">
            <w:pPr>
              <w:pStyle w:val="a6"/>
              <w:numPr>
                <w:ilvl w:val="0"/>
                <w:numId w:val="2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Утка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гобой </w:t>
            </w:r>
          </w:p>
          <w:p w:rsidR="0046655E" w:rsidRPr="0046655E" w:rsidRDefault="0046655E" w:rsidP="0046655E">
            <w:pPr>
              <w:pStyle w:val="a6"/>
              <w:numPr>
                <w:ilvl w:val="0"/>
                <w:numId w:val="2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Кошка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кларнет </w:t>
            </w:r>
          </w:p>
          <w:p w:rsidR="0046655E" w:rsidRPr="0046655E" w:rsidRDefault="0046655E" w:rsidP="0046655E">
            <w:pPr>
              <w:pStyle w:val="a6"/>
              <w:numPr>
                <w:ilvl w:val="0"/>
                <w:numId w:val="2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Дедушка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фагот </w:t>
            </w:r>
          </w:p>
          <w:p w:rsidR="0046655E" w:rsidRPr="0046655E" w:rsidRDefault="0046655E" w:rsidP="0046655E">
            <w:pPr>
              <w:pStyle w:val="a6"/>
              <w:numPr>
                <w:ilvl w:val="0"/>
                <w:numId w:val="2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Волк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валторна</w:t>
            </w:r>
          </w:p>
          <w:p w:rsidR="007F5557" w:rsidRPr="007F5557" w:rsidRDefault="0046655E" w:rsidP="0046655E">
            <w:pPr>
              <w:pStyle w:val="a6"/>
              <w:numPr>
                <w:ilvl w:val="0"/>
                <w:numId w:val="23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Охотники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литавры и большой барабан</w:t>
            </w:r>
          </w:p>
        </w:tc>
        <w:tc>
          <w:tcPr>
            <w:tcW w:w="3154" w:type="dxa"/>
          </w:tcPr>
          <w:p w:rsidR="007F5557" w:rsidRPr="0092594E" w:rsidRDefault="00A20EA2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A20EA2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Для получения ответа надо щёлкнуть мышью на изображение музыкального инструмента. При правильном ответе звучат аплодисменты. При неверном ответе рисунок с изображением музыкального инструмента исчезает.</w:t>
            </w:r>
          </w:p>
        </w:tc>
      </w:tr>
      <w:tr w:rsidR="007F5557" w:rsidRPr="00FB4C4D" w:rsidTr="00F515F9">
        <w:tc>
          <w:tcPr>
            <w:tcW w:w="959" w:type="dxa"/>
          </w:tcPr>
          <w:p w:rsidR="007F5557" w:rsidRPr="0092594E" w:rsidRDefault="007F5557" w:rsidP="007F5557">
            <w:pPr>
              <w:jc w:val="center"/>
              <w:rPr>
                <w:iCs/>
                <w:sz w:val="24"/>
                <w:szCs w:val="24"/>
              </w:rPr>
            </w:pPr>
            <w:r w:rsidRPr="0092594E">
              <w:rPr>
                <w:iCs/>
                <w:sz w:val="24"/>
                <w:szCs w:val="24"/>
              </w:rPr>
              <w:t>18-24</w:t>
            </w:r>
          </w:p>
        </w:tc>
        <w:tc>
          <w:tcPr>
            <w:tcW w:w="3153" w:type="dxa"/>
          </w:tcPr>
          <w:p w:rsidR="007F5557" w:rsidRPr="00FB4C4D" w:rsidRDefault="0046655E" w:rsidP="00FB4C4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Определите персонаж по его теме</w:t>
            </w:r>
          </w:p>
        </w:tc>
        <w:tc>
          <w:tcPr>
            <w:tcW w:w="3154" w:type="dxa"/>
          </w:tcPr>
          <w:p w:rsidR="007F5557" w:rsidRDefault="007F5557" w:rsidP="0092594E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92594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Определение персонажей по звучанию музыкальных инструментов, которые их изображают</w:t>
            </w:r>
            <w:r w:rsidR="00A20EA2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:</w:t>
            </w:r>
          </w:p>
          <w:p w:rsidR="00A20EA2" w:rsidRDefault="00A20EA2" w:rsidP="00A20EA2">
            <w:pPr>
              <w:pStyle w:val="a6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</w:t>
            </w:r>
          </w:p>
          <w:p w:rsidR="00A20EA2" w:rsidRDefault="00A20EA2" w:rsidP="00A20EA2">
            <w:pPr>
              <w:pStyle w:val="a6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Дедушка</w:t>
            </w:r>
          </w:p>
          <w:p w:rsidR="00A20EA2" w:rsidRDefault="00A20EA2" w:rsidP="00A20EA2">
            <w:pPr>
              <w:pStyle w:val="a6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Петя</w:t>
            </w:r>
          </w:p>
          <w:p w:rsidR="00A20EA2" w:rsidRDefault="00A20EA2" w:rsidP="00A20EA2">
            <w:pPr>
              <w:pStyle w:val="a6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Утка</w:t>
            </w:r>
          </w:p>
          <w:p w:rsidR="00A20EA2" w:rsidRDefault="00A20EA2" w:rsidP="00A20EA2">
            <w:pPr>
              <w:pStyle w:val="a6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</w:t>
            </w:r>
          </w:p>
          <w:p w:rsidR="00A20EA2" w:rsidRDefault="00A20EA2" w:rsidP="00A20EA2">
            <w:pPr>
              <w:pStyle w:val="a6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Кошка</w:t>
            </w:r>
          </w:p>
          <w:p w:rsidR="00A20EA2" w:rsidRPr="00A20EA2" w:rsidRDefault="00A20EA2" w:rsidP="00A20EA2">
            <w:pPr>
              <w:pStyle w:val="a6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Охотники</w:t>
            </w:r>
          </w:p>
        </w:tc>
        <w:tc>
          <w:tcPr>
            <w:tcW w:w="3154" w:type="dxa"/>
          </w:tcPr>
          <w:p w:rsidR="007F5557" w:rsidRPr="0092594E" w:rsidRDefault="007D1BB7" w:rsidP="00674B56">
            <w:pPr>
              <w:contextualSpacing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7D1BB7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Чтобы послушать музыку необходимо щёлкнуть мышью на кнопку с изображением скрипичного ключа. Далее надо выбрать ответ на одной из белых клавиш и щёлкнуть </w:t>
            </w:r>
            <w:r w:rsidR="00674B56" w:rsidRPr="007D1BB7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мышью </w:t>
            </w:r>
            <w:r w:rsidRPr="007D1BB7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по этой клавише. Если ответ будет верным – появится изображение персонажа сказки. Если ответ будет неверным – клавиша исчезнет.</w:t>
            </w:r>
          </w:p>
        </w:tc>
      </w:tr>
      <w:tr w:rsidR="007F5557" w:rsidRPr="00FB4C4D" w:rsidTr="00F515F9">
        <w:tc>
          <w:tcPr>
            <w:tcW w:w="959" w:type="dxa"/>
          </w:tcPr>
          <w:p w:rsidR="007F5557" w:rsidRPr="0092594E" w:rsidRDefault="007F5557" w:rsidP="007F5557">
            <w:pPr>
              <w:jc w:val="center"/>
              <w:rPr>
                <w:iCs/>
                <w:sz w:val="24"/>
                <w:szCs w:val="24"/>
              </w:rPr>
            </w:pPr>
            <w:r w:rsidRPr="0092594E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7F5557" w:rsidRPr="00993D50" w:rsidRDefault="007F5557" w:rsidP="00FB4C4D">
            <w:pPr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993D50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Кроссворд</w:t>
            </w:r>
            <w:r w:rsidR="000D5FA3" w:rsidRPr="00993D50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0D5FA3" w:rsidRPr="000D5FA3" w:rsidRDefault="00D333BF" w:rsidP="000D5F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Какой музыкальный инструмент </w:t>
            </w:r>
          </w:p>
          <w:p w:rsidR="000D5FA3" w:rsidRPr="000D5FA3" w:rsidRDefault="000D5FA3" w:rsidP="000D5FA3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="Times New Roman"/>
                <w:sz w:val="24"/>
                <w:szCs w:val="24"/>
                <w:lang w:eastAsia="ru-RU"/>
              </w:rPr>
              <w:t>играет роль утки?</w:t>
            </w:r>
          </w:p>
          <w:p w:rsidR="000D5FA3" w:rsidRPr="000D5FA3" w:rsidRDefault="000D5FA3" w:rsidP="000D5FA3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="Times New Roman"/>
                <w:sz w:val="24"/>
                <w:szCs w:val="24"/>
                <w:lang w:eastAsia="ru-RU"/>
              </w:rPr>
              <w:t>изображает пение птички?</w:t>
            </w:r>
          </w:p>
          <w:p w:rsidR="000D5FA3" w:rsidRPr="000D5FA3" w:rsidRDefault="000D5FA3" w:rsidP="000D5FA3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="Times New Roman"/>
                <w:sz w:val="24"/>
                <w:szCs w:val="24"/>
                <w:lang w:eastAsia="ru-RU"/>
              </w:rPr>
              <w:t>подражает ворчанию дедушки?</w:t>
            </w:r>
          </w:p>
          <w:p w:rsidR="000D5FA3" w:rsidRPr="000D5FA3" w:rsidRDefault="000D5FA3" w:rsidP="000D5FA3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="Times New Roman"/>
                <w:sz w:val="24"/>
                <w:szCs w:val="24"/>
                <w:lang w:eastAsia="ru-RU"/>
              </w:rPr>
              <w:t>играет роль кошки?</w:t>
            </w:r>
          </w:p>
          <w:p w:rsidR="000D5FA3" w:rsidRPr="000D5FA3" w:rsidRDefault="000D5FA3" w:rsidP="000D5FA3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="Times New Roman"/>
                <w:sz w:val="24"/>
                <w:szCs w:val="24"/>
                <w:lang w:eastAsia="ru-RU"/>
              </w:rPr>
              <w:t>подражает вою волка?</w:t>
            </w:r>
          </w:p>
          <w:p w:rsidR="000D5FA3" w:rsidRPr="000D5FA3" w:rsidRDefault="000D5FA3" w:rsidP="000D5FA3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="Times New Roman"/>
                <w:sz w:val="24"/>
                <w:szCs w:val="24"/>
                <w:lang w:eastAsia="ru-RU"/>
              </w:rPr>
              <w:t>изображает выстрелы охотников?</w:t>
            </w:r>
          </w:p>
          <w:p w:rsidR="00D333BF" w:rsidRPr="000D5FA3" w:rsidRDefault="000D5FA3" w:rsidP="000D5FA3">
            <w:pPr>
              <w:pStyle w:val="a6"/>
              <w:numPr>
                <w:ilvl w:val="0"/>
                <w:numId w:val="25"/>
              </w:num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D5FA3">
              <w:rPr>
                <w:rFonts w:eastAsia="Times New Roman"/>
                <w:sz w:val="24"/>
                <w:szCs w:val="24"/>
                <w:lang w:eastAsia="ru-RU"/>
              </w:rPr>
              <w:t>ансамбль инструментов исполняет  тему Пети?</w:t>
            </w:r>
          </w:p>
        </w:tc>
        <w:tc>
          <w:tcPr>
            <w:tcW w:w="3154" w:type="dxa"/>
          </w:tcPr>
          <w:p w:rsidR="000D5FA3" w:rsidRDefault="007F5557" w:rsidP="000D5F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2594E">
              <w:rPr>
                <w:rFonts w:eastAsia="Times New Roman"/>
                <w:sz w:val="24"/>
                <w:szCs w:val="24"/>
                <w:lang w:eastAsia="ru-RU"/>
              </w:rPr>
              <w:t>Закрепление знания названий музыкальных инструментов</w:t>
            </w:r>
            <w:r w:rsidR="000D5FA3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0D5FA3" w:rsidRDefault="000D5FA3" w:rsidP="000D5FA3">
            <w:pPr>
              <w:pStyle w:val="a6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Гобой </w:t>
            </w:r>
          </w:p>
          <w:p w:rsidR="000D5FA3" w:rsidRDefault="000D5FA3" w:rsidP="000D5FA3">
            <w:pPr>
              <w:pStyle w:val="a6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Флейта</w:t>
            </w:r>
          </w:p>
          <w:p w:rsidR="000D5FA3" w:rsidRDefault="000D5FA3" w:rsidP="000D5FA3">
            <w:pPr>
              <w:pStyle w:val="a6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Фагот</w:t>
            </w:r>
          </w:p>
          <w:p w:rsidR="000D5FA3" w:rsidRDefault="000D5FA3" w:rsidP="000D5FA3">
            <w:pPr>
              <w:pStyle w:val="a6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Кларнет</w:t>
            </w:r>
          </w:p>
          <w:p w:rsidR="000D5FA3" w:rsidRDefault="000D5FA3" w:rsidP="000D5FA3">
            <w:pPr>
              <w:pStyle w:val="a6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Валторна</w:t>
            </w:r>
          </w:p>
          <w:p w:rsidR="000D5FA3" w:rsidRDefault="000D5FA3" w:rsidP="000D5FA3">
            <w:pPr>
              <w:pStyle w:val="a6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Литавры </w:t>
            </w:r>
          </w:p>
          <w:p w:rsidR="000D5FA3" w:rsidRDefault="000D5FA3" w:rsidP="000D5FA3">
            <w:pPr>
              <w:pStyle w:val="a6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Квартет</w:t>
            </w:r>
          </w:p>
          <w:p w:rsidR="000D5FA3" w:rsidRDefault="000D5FA3" w:rsidP="000D5FA3">
            <w:pPr>
              <w:pStyle w:val="a6"/>
              <w:spacing w:after="20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D5FA3" w:rsidRPr="000D5FA3" w:rsidRDefault="000D5FA3" w:rsidP="000D5FA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7F5557" w:rsidRPr="0092594E" w:rsidRDefault="0046655E" w:rsidP="00FB4C4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655E">
              <w:rPr>
                <w:rFonts w:eastAsia="Times New Roman"/>
                <w:sz w:val="24"/>
                <w:szCs w:val="24"/>
                <w:lang w:eastAsia="ru-RU"/>
              </w:rPr>
              <w:t>Для проверки ответа на вопрос кроссворда необходимо щёлкнуть мышью на кнопку с цифрой. Ответы можно давать в любом порядке.</w:t>
            </w:r>
          </w:p>
        </w:tc>
      </w:tr>
    </w:tbl>
    <w:p w:rsidR="00D333BF" w:rsidRPr="005063A1" w:rsidRDefault="00D333BF" w:rsidP="00D333BF">
      <w:p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3BF" w:rsidRPr="005063A1" w:rsidRDefault="00D333BF" w:rsidP="00D333BF">
      <w:p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  <w:r w:rsidRPr="0050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063A1" w:rsidRPr="00F93AB9" w:rsidRDefault="00D333BF" w:rsidP="00F93AB9">
      <w:p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Интернет-ресурсы находятся в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Приложении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</w:t>
      </w:r>
      <w:proofErr w:type="gramEnd"/>
      <w:r w:rsidRPr="00506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4B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63A1" w:rsidRPr="00F93AB9" w:rsidSect="00B323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1BC"/>
    <w:multiLevelType w:val="hybridMultilevel"/>
    <w:tmpl w:val="89C2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AD4"/>
    <w:multiLevelType w:val="hybridMultilevel"/>
    <w:tmpl w:val="4FB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4A11"/>
    <w:multiLevelType w:val="hybridMultilevel"/>
    <w:tmpl w:val="3FE6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E3424"/>
    <w:multiLevelType w:val="hybridMultilevel"/>
    <w:tmpl w:val="E8D4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07B39"/>
    <w:multiLevelType w:val="hybridMultilevel"/>
    <w:tmpl w:val="30A2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2350"/>
    <w:multiLevelType w:val="hybridMultilevel"/>
    <w:tmpl w:val="CDE441A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6973"/>
    <w:multiLevelType w:val="hybridMultilevel"/>
    <w:tmpl w:val="1466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154EE"/>
    <w:multiLevelType w:val="hybridMultilevel"/>
    <w:tmpl w:val="07C2E820"/>
    <w:lvl w:ilvl="0" w:tplc="C96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D523E"/>
    <w:multiLevelType w:val="hybridMultilevel"/>
    <w:tmpl w:val="ADE0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E00AF"/>
    <w:multiLevelType w:val="hybridMultilevel"/>
    <w:tmpl w:val="AA50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1791A"/>
    <w:multiLevelType w:val="hybridMultilevel"/>
    <w:tmpl w:val="9DA8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D592C"/>
    <w:multiLevelType w:val="hybridMultilevel"/>
    <w:tmpl w:val="7126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252A0"/>
    <w:multiLevelType w:val="hybridMultilevel"/>
    <w:tmpl w:val="2F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01948"/>
    <w:multiLevelType w:val="hybridMultilevel"/>
    <w:tmpl w:val="34EA7D0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C5004"/>
    <w:multiLevelType w:val="hybridMultilevel"/>
    <w:tmpl w:val="D63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5601"/>
    <w:multiLevelType w:val="hybridMultilevel"/>
    <w:tmpl w:val="49D4D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8F70A4"/>
    <w:multiLevelType w:val="hybridMultilevel"/>
    <w:tmpl w:val="30D8373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131F4"/>
    <w:multiLevelType w:val="hybridMultilevel"/>
    <w:tmpl w:val="2F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04C92"/>
    <w:multiLevelType w:val="hybridMultilevel"/>
    <w:tmpl w:val="95FE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9F193C"/>
    <w:multiLevelType w:val="hybridMultilevel"/>
    <w:tmpl w:val="2F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32E17"/>
    <w:multiLevelType w:val="hybridMultilevel"/>
    <w:tmpl w:val="C046C9B6"/>
    <w:lvl w:ilvl="0" w:tplc="FC3C1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2B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0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C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2E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6B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6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A7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E6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8811AD"/>
    <w:multiLevelType w:val="hybridMultilevel"/>
    <w:tmpl w:val="AB7C577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6824E5B"/>
    <w:multiLevelType w:val="hybridMultilevel"/>
    <w:tmpl w:val="75E8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64EBB"/>
    <w:multiLevelType w:val="hybridMultilevel"/>
    <w:tmpl w:val="60FE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A5FC3"/>
    <w:multiLevelType w:val="hybridMultilevel"/>
    <w:tmpl w:val="18DE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C619B"/>
    <w:multiLevelType w:val="hybridMultilevel"/>
    <w:tmpl w:val="82C442DA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F70F2"/>
    <w:multiLevelType w:val="hybridMultilevel"/>
    <w:tmpl w:val="9D70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5642AD"/>
    <w:multiLevelType w:val="hybridMultilevel"/>
    <w:tmpl w:val="34142B3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1"/>
  </w:num>
  <w:num w:numId="5">
    <w:abstractNumId w:val="26"/>
  </w:num>
  <w:num w:numId="6">
    <w:abstractNumId w:val="8"/>
  </w:num>
  <w:num w:numId="7">
    <w:abstractNumId w:val="7"/>
  </w:num>
  <w:num w:numId="8">
    <w:abstractNumId w:val="1"/>
  </w:num>
  <w:num w:numId="9">
    <w:abstractNumId w:val="14"/>
  </w:num>
  <w:num w:numId="10">
    <w:abstractNumId w:val="20"/>
  </w:num>
  <w:num w:numId="11">
    <w:abstractNumId w:val="18"/>
  </w:num>
  <w:num w:numId="12">
    <w:abstractNumId w:val="23"/>
  </w:num>
  <w:num w:numId="13">
    <w:abstractNumId w:val="4"/>
  </w:num>
  <w:num w:numId="14">
    <w:abstractNumId w:val="27"/>
  </w:num>
  <w:num w:numId="15">
    <w:abstractNumId w:val="25"/>
  </w:num>
  <w:num w:numId="16">
    <w:abstractNumId w:val="13"/>
  </w:num>
  <w:num w:numId="17">
    <w:abstractNumId w:val="16"/>
  </w:num>
  <w:num w:numId="18">
    <w:abstractNumId w:val="5"/>
  </w:num>
  <w:num w:numId="19">
    <w:abstractNumId w:val="15"/>
  </w:num>
  <w:num w:numId="20">
    <w:abstractNumId w:val="0"/>
  </w:num>
  <w:num w:numId="21">
    <w:abstractNumId w:val="24"/>
  </w:num>
  <w:num w:numId="22">
    <w:abstractNumId w:val="17"/>
  </w:num>
  <w:num w:numId="23">
    <w:abstractNumId w:val="3"/>
  </w:num>
  <w:num w:numId="24">
    <w:abstractNumId w:val="22"/>
  </w:num>
  <w:num w:numId="25">
    <w:abstractNumId w:val="10"/>
  </w:num>
  <w:num w:numId="26">
    <w:abstractNumId w:val="12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7E"/>
    <w:rsid w:val="00025969"/>
    <w:rsid w:val="00065EE9"/>
    <w:rsid w:val="000869BC"/>
    <w:rsid w:val="000A22A9"/>
    <w:rsid w:val="000D5FA3"/>
    <w:rsid w:val="001C3FDC"/>
    <w:rsid w:val="001C4BD1"/>
    <w:rsid w:val="00203C84"/>
    <w:rsid w:val="0022051C"/>
    <w:rsid w:val="00236791"/>
    <w:rsid w:val="002B658A"/>
    <w:rsid w:val="0034666F"/>
    <w:rsid w:val="0035181D"/>
    <w:rsid w:val="00355210"/>
    <w:rsid w:val="0046655E"/>
    <w:rsid w:val="004B03EC"/>
    <w:rsid w:val="005063A1"/>
    <w:rsid w:val="00547E94"/>
    <w:rsid w:val="005856C1"/>
    <w:rsid w:val="005C184D"/>
    <w:rsid w:val="005D2568"/>
    <w:rsid w:val="005F4279"/>
    <w:rsid w:val="005F6839"/>
    <w:rsid w:val="00674B56"/>
    <w:rsid w:val="007511E4"/>
    <w:rsid w:val="007C37E1"/>
    <w:rsid w:val="007D1BB7"/>
    <w:rsid w:val="007F5557"/>
    <w:rsid w:val="0080716E"/>
    <w:rsid w:val="00814B87"/>
    <w:rsid w:val="00912134"/>
    <w:rsid w:val="0092594E"/>
    <w:rsid w:val="00993D50"/>
    <w:rsid w:val="009D39B3"/>
    <w:rsid w:val="00A20EA2"/>
    <w:rsid w:val="00AA2864"/>
    <w:rsid w:val="00B3231E"/>
    <w:rsid w:val="00B64BA2"/>
    <w:rsid w:val="00B9327E"/>
    <w:rsid w:val="00C24B37"/>
    <w:rsid w:val="00C43EC8"/>
    <w:rsid w:val="00C85CDA"/>
    <w:rsid w:val="00CE70BA"/>
    <w:rsid w:val="00D333BF"/>
    <w:rsid w:val="00DD5870"/>
    <w:rsid w:val="00E25B7E"/>
    <w:rsid w:val="00E6468C"/>
    <w:rsid w:val="00E700F5"/>
    <w:rsid w:val="00EC5C10"/>
    <w:rsid w:val="00F515F9"/>
    <w:rsid w:val="00F93AB9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5CDA"/>
    <w:rPr>
      <w:color w:val="0000FF" w:themeColor="hyperlink"/>
      <w:u w:val="single"/>
    </w:rPr>
  </w:style>
  <w:style w:type="paragraph" w:styleId="a5">
    <w:name w:val="No Spacing"/>
    <w:uiPriority w:val="1"/>
    <w:qFormat/>
    <w:rsid w:val="00C24B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56C1"/>
    <w:pPr>
      <w:ind w:left="720"/>
      <w:contextualSpacing/>
    </w:pPr>
  </w:style>
  <w:style w:type="table" w:styleId="a7">
    <w:name w:val="Table Grid"/>
    <w:basedOn w:val="a1"/>
    <w:uiPriority w:val="59"/>
    <w:rsid w:val="00FB4C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5CDA"/>
    <w:rPr>
      <w:color w:val="0000FF" w:themeColor="hyperlink"/>
      <w:u w:val="single"/>
    </w:rPr>
  </w:style>
  <w:style w:type="paragraph" w:styleId="a5">
    <w:name w:val="No Spacing"/>
    <w:uiPriority w:val="1"/>
    <w:qFormat/>
    <w:rsid w:val="00C24B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856C1"/>
    <w:pPr>
      <w:ind w:left="720"/>
      <w:contextualSpacing/>
    </w:pPr>
  </w:style>
  <w:style w:type="table" w:styleId="a7">
    <w:name w:val="Table Grid"/>
    <w:basedOn w:val="a1"/>
    <w:uiPriority w:val="59"/>
    <w:rsid w:val="00FB4C4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339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28</cp:revision>
  <dcterms:created xsi:type="dcterms:W3CDTF">2021-04-13T19:03:00Z</dcterms:created>
  <dcterms:modified xsi:type="dcterms:W3CDTF">2021-04-16T20:19:00Z</dcterms:modified>
</cp:coreProperties>
</file>